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EAE" w:rsidRDefault="00274EAE" w:rsidP="00274EAE">
      <w:pPr>
        <w:widowControl/>
        <w:shd w:val="clear" w:color="auto" w:fill="F3F3F3"/>
        <w:spacing w:line="420" w:lineRule="atLeast"/>
        <w:outlineLvl w:val="0"/>
        <w:rPr>
          <w:rFonts w:ascii="微軟正黑體" w:eastAsia="微軟正黑體" w:hAnsi="微軟正黑體" w:cs="Arial"/>
          <w:b/>
          <w:bCs/>
          <w:color w:val="292929"/>
          <w:kern w:val="36"/>
          <w:sz w:val="30"/>
          <w:szCs w:val="30"/>
        </w:rPr>
      </w:pPr>
      <w:r>
        <w:rPr>
          <w:rFonts w:ascii="微軟正黑體" w:eastAsia="微軟正黑體" w:hAnsi="微軟正黑體" w:cs="Arial" w:hint="eastAsia"/>
          <w:b/>
          <w:bCs/>
          <w:color w:val="292929"/>
          <w:kern w:val="36"/>
          <w:sz w:val="30"/>
          <w:szCs w:val="30"/>
        </w:rPr>
        <w:t>原文網址：</w:t>
      </w:r>
      <w:hyperlink r:id="rId4" w:history="1">
        <w:r w:rsidR="00D8109A" w:rsidRPr="00E6269A">
          <w:rPr>
            <w:rStyle w:val="a3"/>
            <w:rFonts w:ascii="微軟正黑體" w:eastAsia="微軟正黑體" w:hAnsi="微軟正黑體" w:cs="Arial"/>
            <w:b/>
            <w:bCs/>
            <w:kern w:val="36"/>
            <w:sz w:val="30"/>
            <w:szCs w:val="30"/>
          </w:rPr>
          <w:t>https://www.104.com.tw/job/7</w:t>
        </w:r>
        <w:bookmarkStart w:id="0" w:name="_GoBack"/>
        <w:bookmarkEnd w:id="0"/>
        <w:r w:rsidR="00D8109A" w:rsidRPr="00E6269A">
          <w:rPr>
            <w:rStyle w:val="a3"/>
            <w:rFonts w:ascii="微軟正黑體" w:eastAsia="微軟正黑體" w:hAnsi="微軟正黑體" w:cs="Arial"/>
            <w:b/>
            <w:bCs/>
            <w:kern w:val="36"/>
            <w:sz w:val="30"/>
            <w:szCs w:val="30"/>
          </w:rPr>
          <w:t>5</w:t>
        </w:r>
        <w:r w:rsidR="00D8109A" w:rsidRPr="00E6269A">
          <w:rPr>
            <w:rStyle w:val="a3"/>
            <w:rFonts w:ascii="微軟正黑體" w:eastAsia="微軟正黑體" w:hAnsi="微軟正黑體" w:cs="Arial"/>
            <w:b/>
            <w:bCs/>
            <w:kern w:val="36"/>
            <w:sz w:val="30"/>
            <w:szCs w:val="30"/>
          </w:rPr>
          <w:t>32v?jobsource=index_s_cs</w:t>
        </w:r>
      </w:hyperlink>
      <w:r w:rsidR="00D8109A">
        <w:rPr>
          <w:rFonts w:ascii="微軟正黑體" w:eastAsia="微軟正黑體" w:hAnsi="微軟正黑體" w:cs="Arial" w:hint="eastAsia"/>
          <w:b/>
          <w:bCs/>
          <w:color w:val="292929"/>
          <w:kern w:val="36"/>
          <w:sz w:val="30"/>
          <w:szCs w:val="30"/>
        </w:rPr>
        <w:t xml:space="preserve"> </w:t>
      </w:r>
      <w:r w:rsidR="00470B52">
        <w:rPr>
          <w:rFonts w:ascii="微軟正黑體" w:eastAsia="微軟正黑體" w:hAnsi="微軟正黑體" w:cs="Arial" w:hint="eastAsia"/>
          <w:b/>
          <w:bCs/>
          <w:color w:val="292929"/>
          <w:kern w:val="36"/>
          <w:sz w:val="30"/>
          <w:szCs w:val="30"/>
        </w:rPr>
        <w:t xml:space="preserve"> </w:t>
      </w:r>
      <w:r w:rsidR="00A577E6">
        <w:rPr>
          <w:rFonts w:ascii="微軟正黑體" w:eastAsia="微軟正黑體" w:hAnsi="微軟正黑體" w:cs="Arial" w:hint="eastAsia"/>
          <w:b/>
          <w:bCs/>
          <w:color w:val="292929"/>
          <w:kern w:val="36"/>
          <w:sz w:val="30"/>
          <w:szCs w:val="30"/>
        </w:rPr>
        <w:t xml:space="preserve"> </w:t>
      </w:r>
      <w:r w:rsidR="00461637">
        <w:rPr>
          <w:rFonts w:ascii="微軟正黑體" w:eastAsia="微軟正黑體" w:hAnsi="微軟正黑體" w:cs="Arial" w:hint="eastAsia"/>
          <w:b/>
          <w:bCs/>
          <w:color w:val="292929"/>
          <w:kern w:val="36"/>
          <w:sz w:val="30"/>
          <w:szCs w:val="30"/>
        </w:rPr>
        <w:t xml:space="preserve"> </w:t>
      </w:r>
      <w:r>
        <w:rPr>
          <w:rFonts w:ascii="微軟正黑體" w:eastAsia="微軟正黑體" w:hAnsi="微軟正黑體" w:cs="Arial" w:hint="eastAsia"/>
          <w:b/>
          <w:bCs/>
          <w:color w:val="292929"/>
          <w:kern w:val="36"/>
          <w:sz w:val="30"/>
          <w:szCs w:val="30"/>
        </w:rPr>
        <w:t xml:space="preserve"> </w:t>
      </w:r>
    </w:p>
    <w:p w:rsidR="00461637" w:rsidRPr="00470B52" w:rsidRDefault="00470B52" w:rsidP="00461637">
      <w:pPr>
        <w:pStyle w:val="1"/>
        <w:shd w:val="clear" w:color="auto" w:fill="FFFFFF"/>
        <w:spacing w:before="0" w:beforeAutospacing="0" w:after="0" w:afterAutospacing="0" w:line="420" w:lineRule="atLeast"/>
        <w:rPr>
          <w:rFonts w:ascii="微軟正黑體" w:eastAsia="微軟正黑體" w:hAnsi="微軟正黑體" w:cs="Arial"/>
          <w:color w:val="292929"/>
          <w:sz w:val="30"/>
          <w:szCs w:val="30"/>
        </w:rPr>
      </w:pPr>
      <w:r>
        <w:rPr>
          <w:rFonts w:ascii="Arial" w:hAnsi="Arial" w:cs="Arial"/>
          <w:color w:val="292929"/>
          <w:sz w:val="30"/>
          <w:szCs w:val="30"/>
        </w:rPr>
        <w:t>充電站營運中心研發部</w:t>
      </w:r>
      <w:r>
        <w:rPr>
          <w:rFonts w:ascii="Arial" w:hAnsi="Arial" w:cs="Arial"/>
          <w:color w:val="292929"/>
          <w:sz w:val="30"/>
          <w:szCs w:val="30"/>
        </w:rPr>
        <w:t xml:space="preserve">- </w:t>
      </w:r>
      <w:r>
        <w:rPr>
          <w:rFonts w:ascii="Arial" w:hAnsi="Arial" w:cs="Arial"/>
          <w:color w:val="292929"/>
          <w:sz w:val="30"/>
          <w:szCs w:val="30"/>
        </w:rPr>
        <w:t>軟韌體課測試工程師</w:t>
      </w:r>
      <w:r>
        <w:rPr>
          <w:rFonts w:ascii="Arial" w:hAnsi="Arial" w:cs="Arial"/>
          <w:color w:val="292929"/>
          <w:sz w:val="30"/>
          <w:szCs w:val="30"/>
        </w:rPr>
        <w:t>[</w:t>
      </w:r>
      <w:r>
        <w:rPr>
          <w:rFonts w:ascii="Arial" w:hAnsi="Arial" w:cs="Arial"/>
          <w:color w:val="292929"/>
          <w:sz w:val="30"/>
          <w:szCs w:val="30"/>
        </w:rPr>
        <w:t>團隊擴增</w:t>
      </w:r>
      <w:r>
        <w:rPr>
          <w:rFonts w:ascii="Arial" w:hAnsi="Arial" w:cs="Arial"/>
          <w:color w:val="292929"/>
          <w:sz w:val="30"/>
          <w:szCs w:val="30"/>
        </w:rPr>
        <w:t>]</w:t>
      </w:r>
      <w:r>
        <w:rPr>
          <w:rFonts w:ascii="Arial" w:hAnsi="Arial" w:cs="Arial" w:hint="eastAsia"/>
          <w:color w:val="292929"/>
          <w:sz w:val="30"/>
          <w:szCs w:val="30"/>
        </w:rPr>
        <w:t xml:space="preserve"> </w:t>
      </w:r>
    </w:p>
    <w:p w:rsidR="00274EAE" w:rsidRPr="00274EAE" w:rsidRDefault="00274EAE" w:rsidP="00461637">
      <w:pPr>
        <w:widowControl/>
        <w:shd w:val="clear" w:color="auto" w:fill="F3F3F3"/>
        <w:spacing w:line="420" w:lineRule="atLeast"/>
        <w:outlineLvl w:val="0"/>
        <w:rPr>
          <w:rFonts w:ascii="微軟正黑體" w:eastAsia="微軟正黑體" w:hAnsi="微軟正黑體" w:cs="Arial"/>
          <w:color w:val="292929"/>
          <w:kern w:val="0"/>
          <w:sz w:val="21"/>
          <w:szCs w:val="21"/>
        </w:rPr>
      </w:pPr>
      <w:r w:rsidRPr="00274EAE">
        <w:rPr>
          <w:rFonts w:ascii="微軟正黑體" w:eastAsia="微軟正黑體" w:hAnsi="微軟正黑體" w:cs="Arial"/>
          <w:b/>
          <w:bCs/>
          <w:color w:val="292929"/>
          <w:kern w:val="36"/>
          <w:sz w:val="30"/>
          <w:szCs w:val="30"/>
        </w:rPr>
        <w:t> </w:t>
      </w:r>
      <w:hyperlink r:id="rId5" w:tgtFrame="_blank" w:tooltip="華城電機股份有限公司" w:history="1">
        <w:r w:rsidRPr="00274EAE">
          <w:rPr>
            <w:rFonts w:ascii="微軟正黑體" w:eastAsia="微軟正黑體" w:hAnsi="微軟正黑體" w:cs="Arial"/>
            <w:b/>
            <w:bCs/>
            <w:color w:val="1654B9"/>
            <w:kern w:val="0"/>
            <w:szCs w:val="24"/>
            <w:u w:val="single"/>
          </w:rPr>
          <w:t>華城電機股份有限公司</w:t>
        </w:r>
      </w:hyperlink>
      <w:hyperlink r:id="rId6" w:anchor="info06" w:tgtFrame="_blank" w:history="1">
        <w:r w:rsidRPr="00274EAE">
          <w:rPr>
            <w:rFonts w:ascii="微軟正黑體" w:eastAsia="微軟正黑體" w:hAnsi="微軟正黑體" w:cs="Arial"/>
            <w:b/>
            <w:bCs/>
            <w:color w:val="1654B9"/>
            <w:kern w:val="0"/>
            <w:szCs w:val="24"/>
            <w:u w:val="single"/>
          </w:rPr>
          <w:t> 本公司其他工作</w:t>
        </w:r>
      </w:hyperlink>
    </w:p>
    <w:p w:rsidR="00274EAE" w:rsidRPr="00274EAE" w:rsidRDefault="00274EAE" w:rsidP="00274EAE">
      <w:pPr>
        <w:widowControl/>
        <w:pBdr>
          <w:bottom w:val="single" w:sz="6" w:space="1" w:color="auto"/>
        </w:pBdr>
        <w:jc w:val="center"/>
        <w:rPr>
          <w:rFonts w:ascii="微軟正黑體" w:eastAsia="微軟正黑體" w:hAnsi="微軟正黑體" w:cs="Arial" w:hint="eastAsia"/>
          <w:vanish/>
          <w:kern w:val="0"/>
          <w:sz w:val="16"/>
          <w:szCs w:val="16"/>
        </w:rPr>
      </w:pPr>
      <w:r w:rsidRPr="00274EAE">
        <w:rPr>
          <w:rFonts w:ascii="微軟正黑體" w:eastAsia="微軟正黑體" w:hAnsi="微軟正黑體" w:cs="Arial" w:hint="eastAsia"/>
          <w:vanish/>
          <w:kern w:val="0"/>
          <w:sz w:val="16"/>
          <w:szCs w:val="16"/>
        </w:rPr>
        <w:t>表單的頂端</w:t>
      </w:r>
    </w:p>
    <w:p w:rsidR="00274EAE" w:rsidRPr="00274EAE" w:rsidRDefault="00274EAE" w:rsidP="00274EAE">
      <w:pPr>
        <w:widowControl/>
        <w:shd w:val="clear" w:color="auto" w:fill="FF9100"/>
        <w:spacing w:line="450" w:lineRule="atLeast"/>
        <w:jc w:val="center"/>
        <w:textAlignment w:val="center"/>
        <w:rPr>
          <w:rFonts w:ascii="微軟正黑體" w:eastAsia="微軟正黑體" w:hAnsi="微軟正黑體" w:cs="Arial"/>
          <w:b/>
          <w:bCs/>
          <w:color w:val="FFFFFF"/>
          <w:kern w:val="0"/>
          <w:sz w:val="21"/>
          <w:szCs w:val="21"/>
        </w:rPr>
      </w:pPr>
      <w:r w:rsidRPr="00274EAE">
        <w:rPr>
          <w:rFonts w:ascii="微軟正黑體" w:eastAsia="微軟正黑體" w:hAnsi="微軟正黑體" w:cs="Arial"/>
          <w:b/>
          <w:bCs/>
          <w:color w:val="FFFFFF"/>
          <w:kern w:val="0"/>
          <w:sz w:val="21"/>
          <w:szCs w:val="21"/>
        </w:rPr>
        <w:t>應徵</w:t>
      </w:r>
    </w:p>
    <w:p w:rsidR="00274EAE" w:rsidRPr="00274EAE" w:rsidRDefault="00274EAE" w:rsidP="00274EAE">
      <w:pPr>
        <w:widowControl/>
        <w:pBdr>
          <w:top w:val="single" w:sz="6" w:space="1" w:color="auto"/>
        </w:pBdr>
        <w:jc w:val="center"/>
        <w:rPr>
          <w:rFonts w:ascii="微軟正黑體" w:eastAsia="微軟正黑體" w:hAnsi="微軟正黑體" w:cs="Arial" w:hint="eastAsia"/>
          <w:vanish/>
          <w:kern w:val="0"/>
          <w:sz w:val="16"/>
          <w:szCs w:val="16"/>
        </w:rPr>
      </w:pPr>
      <w:r w:rsidRPr="00274EAE">
        <w:rPr>
          <w:rFonts w:ascii="微軟正黑體" w:eastAsia="微軟正黑體" w:hAnsi="微軟正黑體" w:cs="Arial" w:hint="eastAsia"/>
          <w:vanish/>
          <w:kern w:val="0"/>
          <w:sz w:val="16"/>
          <w:szCs w:val="16"/>
        </w:rPr>
        <w:t>表單的底部</w:t>
      </w:r>
    </w:p>
    <w:p w:rsidR="00470B52" w:rsidRPr="00470B52" w:rsidRDefault="00470B52" w:rsidP="00470B52">
      <w:pPr>
        <w:widowControl/>
        <w:spacing w:after="100" w:afterAutospacing="1" w:line="360" w:lineRule="atLeast"/>
        <w:outlineLvl w:val="1"/>
        <w:rPr>
          <w:rFonts w:ascii="微軟正黑體" w:eastAsia="微軟正黑體" w:hAnsi="微軟正黑體" w:cs="Arial"/>
          <w:b/>
          <w:bCs/>
          <w:color w:val="292929"/>
          <w:kern w:val="0"/>
          <w:sz w:val="27"/>
          <w:szCs w:val="27"/>
        </w:rPr>
      </w:pPr>
      <w:r w:rsidRPr="00470B52">
        <w:rPr>
          <w:rFonts w:ascii="微軟正黑體" w:eastAsia="微軟正黑體" w:hAnsi="微軟正黑體" w:cs="Arial"/>
          <w:b/>
          <w:bCs/>
          <w:color w:val="292929"/>
          <w:kern w:val="0"/>
          <w:sz w:val="27"/>
          <w:szCs w:val="27"/>
        </w:rPr>
        <w:t>工作內容</w:t>
      </w:r>
    </w:p>
    <w:p w:rsidR="00470B52" w:rsidRPr="00470B52" w:rsidRDefault="00470B52" w:rsidP="00470B52">
      <w:pPr>
        <w:widowControl/>
        <w:spacing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70B52">
        <w:rPr>
          <w:rFonts w:ascii="微軟正黑體" w:eastAsia="微軟正黑體" w:hAnsi="微軟正黑體" w:cs="Arial"/>
          <w:color w:val="292929"/>
          <w:kern w:val="0"/>
          <w:szCs w:val="24"/>
        </w:rPr>
        <w:t>1 撰寫軟體測試計畫與Test Case 2.SQL Server資料庫維護管理　 3. 負責驗證系統功能、相容性、效能、壓力測試、可靠度等 4. 撰寫測試報告、測試資料分析、再現性追蹤 5. 協助建置測試環境，改善測試流程 6. 協助軟體系統外包專案品質管理與測試 7. 協助系統交易追蹤與修正 8. 負責軟體專案系統版本控管 9. 負責軟體專案技術客服窗口 10.</w:t>
      </w:r>
      <w:proofErr w:type="gramStart"/>
      <w:r w:rsidRPr="00470B52">
        <w:rPr>
          <w:rFonts w:ascii="微軟正黑體" w:eastAsia="微軟正黑體" w:hAnsi="微軟正黑體" w:cs="Arial"/>
          <w:color w:val="292929"/>
          <w:kern w:val="0"/>
          <w:szCs w:val="24"/>
        </w:rPr>
        <w:t>協助軟韌硬體</w:t>
      </w:r>
      <w:proofErr w:type="gramEnd"/>
      <w:r w:rsidRPr="00470B52">
        <w:rPr>
          <w:rFonts w:ascii="微軟正黑體" w:eastAsia="微軟正黑體" w:hAnsi="微軟正黑體" w:cs="Arial"/>
          <w:color w:val="292929"/>
          <w:kern w:val="0"/>
          <w:szCs w:val="24"/>
        </w:rPr>
        <w:t>整合測試 11.主管交辦事項</w:t>
      </w:r>
    </w:p>
    <w:p w:rsidR="00470B52" w:rsidRPr="00470B52" w:rsidRDefault="00470B52" w:rsidP="00470B52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70B52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職務類別</w:t>
      </w:r>
    </w:p>
    <w:p w:rsidR="00470B52" w:rsidRPr="00470B52" w:rsidRDefault="00470B52" w:rsidP="00470B52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70B52">
        <w:rPr>
          <w:rFonts w:ascii="微軟正黑體" w:eastAsia="微軟正黑體" w:hAnsi="微軟正黑體" w:cs="Arial"/>
          <w:color w:val="292929"/>
          <w:kern w:val="0"/>
          <w:szCs w:val="24"/>
          <w:u w:val="single"/>
        </w:rPr>
        <w:t>軟體工程師</w:t>
      </w:r>
    </w:p>
    <w:p w:rsidR="00470B52" w:rsidRPr="00470B52" w:rsidRDefault="00470B52" w:rsidP="00470B52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70B52">
        <w:rPr>
          <w:rFonts w:ascii="微軟正黑體" w:eastAsia="微軟正黑體" w:hAnsi="微軟正黑體" w:cs="Arial"/>
          <w:color w:val="292929"/>
          <w:kern w:val="0"/>
          <w:szCs w:val="24"/>
        </w:rPr>
        <w:t>、</w:t>
      </w:r>
    </w:p>
    <w:p w:rsidR="00470B52" w:rsidRPr="00470B52" w:rsidRDefault="00470B52" w:rsidP="00470B52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70B52">
        <w:rPr>
          <w:rFonts w:ascii="微軟正黑體" w:eastAsia="微軟正黑體" w:hAnsi="微軟正黑體" w:cs="Arial"/>
          <w:color w:val="292929"/>
          <w:kern w:val="0"/>
          <w:szCs w:val="24"/>
          <w:u w:val="single"/>
        </w:rPr>
        <w:t>軟韌體測試工程師</w:t>
      </w:r>
    </w:p>
    <w:p w:rsidR="00470B52" w:rsidRPr="00470B52" w:rsidRDefault="00470B52" w:rsidP="00470B52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70B52">
        <w:rPr>
          <w:rFonts w:ascii="微軟正黑體" w:eastAsia="微軟正黑體" w:hAnsi="微軟正黑體" w:cs="Arial"/>
          <w:color w:val="292929"/>
          <w:kern w:val="0"/>
          <w:szCs w:val="24"/>
        </w:rPr>
        <w:t>、</w:t>
      </w:r>
    </w:p>
    <w:p w:rsidR="00470B52" w:rsidRPr="00470B52" w:rsidRDefault="00470B52" w:rsidP="00470B52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70B52">
        <w:rPr>
          <w:rFonts w:ascii="微軟正黑體" w:eastAsia="微軟正黑體" w:hAnsi="微軟正黑體" w:cs="Arial"/>
          <w:color w:val="292929"/>
          <w:kern w:val="0"/>
          <w:szCs w:val="24"/>
          <w:u w:val="single"/>
        </w:rPr>
        <w:t>測試人員</w:t>
      </w:r>
    </w:p>
    <w:p w:rsidR="00470B52" w:rsidRPr="00470B52" w:rsidRDefault="00470B52" w:rsidP="00470B52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70B52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工作待遇</w:t>
      </w:r>
    </w:p>
    <w:p w:rsidR="00470B52" w:rsidRPr="00470B52" w:rsidRDefault="00470B52" w:rsidP="00470B52">
      <w:pPr>
        <w:widowControl/>
        <w:spacing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70B52">
        <w:rPr>
          <w:rFonts w:ascii="微軟正黑體" w:eastAsia="微軟正黑體" w:hAnsi="微軟正黑體" w:cs="Arial"/>
          <w:color w:val="292929"/>
          <w:kern w:val="0"/>
          <w:szCs w:val="24"/>
        </w:rPr>
        <w:t>月薪32,000~40,000元</w:t>
      </w:r>
    </w:p>
    <w:p w:rsidR="00470B52" w:rsidRPr="00470B52" w:rsidRDefault="00470B52" w:rsidP="00470B52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70B52">
        <w:rPr>
          <w:rFonts w:ascii="微軟正黑體" w:eastAsia="微軟正黑體" w:hAnsi="微軟正黑體" w:cs="Arial"/>
          <w:color w:val="292929"/>
          <w:kern w:val="0"/>
          <w:szCs w:val="24"/>
        </w:rPr>
        <w:t> （固定或變動薪資因個人資歷或績效而異）</w:t>
      </w:r>
    </w:p>
    <w:p w:rsidR="00470B52" w:rsidRPr="00470B52" w:rsidRDefault="00470B52" w:rsidP="00470B52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70B52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工作性質</w:t>
      </w:r>
    </w:p>
    <w:p w:rsidR="00470B52" w:rsidRPr="00470B52" w:rsidRDefault="00470B52" w:rsidP="00470B52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70B52">
        <w:rPr>
          <w:rFonts w:ascii="微軟正黑體" w:eastAsia="微軟正黑體" w:hAnsi="微軟正黑體" w:cs="Arial"/>
          <w:color w:val="292929"/>
          <w:kern w:val="0"/>
          <w:szCs w:val="24"/>
        </w:rPr>
        <w:lastRenderedPageBreak/>
        <w:t>全職</w:t>
      </w:r>
    </w:p>
    <w:p w:rsidR="00470B52" w:rsidRPr="00470B52" w:rsidRDefault="00470B52" w:rsidP="00470B52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70B52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上班地點</w:t>
      </w:r>
    </w:p>
    <w:p w:rsidR="00470B52" w:rsidRPr="00470B52" w:rsidRDefault="00470B52" w:rsidP="00470B52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70B52">
        <w:rPr>
          <w:rFonts w:ascii="微軟正黑體" w:eastAsia="微軟正黑體" w:hAnsi="微軟正黑體" w:cs="Arial"/>
          <w:color w:val="292929"/>
          <w:kern w:val="0"/>
          <w:szCs w:val="24"/>
        </w:rPr>
        <w:t>台北市松山區復興北路191號14樓</w:t>
      </w:r>
      <w:r w:rsidRPr="00470B52">
        <w:rPr>
          <w:rFonts w:ascii="微軟正黑體" w:eastAsia="微軟正黑體" w:hAnsi="微軟正黑體" w:cs="Arial"/>
          <w:color w:val="292929"/>
          <w:kern w:val="0"/>
          <w:sz w:val="21"/>
          <w:szCs w:val="21"/>
        </w:rPr>
        <w:t> (距捷運南京復興站約370公尺)</w:t>
      </w:r>
    </w:p>
    <w:p w:rsidR="00470B52" w:rsidRPr="00470B52" w:rsidRDefault="00470B52" w:rsidP="00470B52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70B52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管理責任</w:t>
      </w:r>
    </w:p>
    <w:p w:rsidR="00470B52" w:rsidRPr="00470B52" w:rsidRDefault="00470B52" w:rsidP="00470B52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70B52">
        <w:rPr>
          <w:rFonts w:ascii="微軟正黑體" w:eastAsia="微軟正黑體" w:hAnsi="微軟正黑體" w:cs="Arial"/>
          <w:color w:val="292929"/>
          <w:kern w:val="0"/>
          <w:szCs w:val="24"/>
        </w:rPr>
        <w:t>不需負擔管理責任</w:t>
      </w:r>
    </w:p>
    <w:p w:rsidR="00470B52" w:rsidRPr="00470B52" w:rsidRDefault="00470B52" w:rsidP="00470B52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70B52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出差外派</w:t>
      </w:r>
    </w:p>
    <w:p w:rsidR="00470B52" w:rsidRPr="00470B52" w:rsidRDefault="00470B52" w:rsidP="00470B52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70B52">
        <w:rPr>
          <w:rFonts w:ascii="微軟正黑體" w:eastAsia="微軟正黑體" w:hAnsi="微軟正黑體" w:cs="Arial"/>
          <w:color w:val="292929"/>
          <w:kern w:val="0"/>
          <w:szCs w:val="24"/>
        </w:rPr>
        <w:t>需出差，一年累積時間約一個月以下</w:t>
      </w:r>
    </w:p>
    <w:p w:rsidR="00470B52" w:rsidRPr="00470B52" w:rsidRDefault="00470B52" w:rsidP="00470B52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70B52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上班時段</w:t>
      </w:r>
    </w:p>
    <w:p w:rsidR="00470B52" w:rsidRPr="00470B52" w:rsidRDefault="00470B52" w:rsidP="00470B52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70B52">
        <w:rPr>
          <w:rFonts w:ascii="微軟正黑體" w:eastAsia="微軟正黑體" w:hAnsi="微軟正黑體" w:cs="Arial"/>
          <w:color w:val="292929"/>
          <w:kern w:val="0"/>
          <w:szCs w:val="24"/>
        </w:rPr>
        <w:t>日班，08:30~17:30</w:t>
      </w:r>
    </w:p>
    <w:p w:rsidR="00470B52" w:rsidRPr="00470B52" w:rsidRDefault="00470B52" w:rsidP="00470B52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70B52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休假制度</w:t>
      </w:r>
    </w:p>
    <w:p w:rsidR="00470B52" w:rsidRPr="00470B52" w:rsidRDefault="00470B52" w:rsidP="00470B52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proofErr w:type="gramStart"/>
      <w:r w:rsidRPr="00470B52">
        <w:rPr>
          <w:rFonts w:ascii="微軟正黑體" w:eastAsia="微軟正黑體" w:hAnsi="微軟正黑體" w:cs="Arial"/>
          <w:color w:val="292929"/>
          <w:kern w:val="0"/>
          <w:szCs w:val="24"/>
        </w:rPr>
        <w:t>週</w:t>
      </w:r>
      <w:proofErr w:type="gramEnd"/>
      <w:r w:rsidRPr="00470B52">
        <w:rPr>
          <w:rFonts w:ascii="微軟正黑體" w:eastAsia="微軟正黑體" w:hAnsi="微軟正黑體" w:cs="Arial"/>
          <w:color w:val="292929"/>
          <w:kern w:val="0"/>
          <w:szCs w:val="24"/>
        </w:rPr>
        <w:t>休二日</w:t>
      </w:r>
    </w:p>
    <w:p w:rsidR="00470B52" w:rsidRPr="00470B52" w:rsidRDefault="00470B52" w:rsidP="00470B52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70B52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可上班日</w:t>
      </w:r>
    </w:p>
    <w:p w:rsidR="00470B52" w:rsidRPr="00470B52" w:rsidRDefault="00470B52" w:rsidP="00470B52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70B52">
        <w:rPr>
          <w:rFonts w:ascii="微軟正黑體" w:eastAsia="微軟正黑體" w:hAnsi="微軟正黑體" w:cs="Arial"/>
          <w:color w:val="292929"/>
          <w:kern w:val="0"/>
          <w:szCs w:val="24"/>
        </w:rPr>
        <w:t>一個月內</w:t>
      </w:r>
    </w:p>
    <w:p w:rsidR="00470B52" w:rsidRPr="00470B52" w:rsidRDefault="00470B52" w:rsidP="00470B52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70B52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需求人數</w:t>
      </w:r>
    </w:p>
    <w:p w:rsidR="00470B52" w:rsidRPr="00470B52" w:rsidRDefault="00470B52" w:rsidP="00470B52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70B52">
        <w:rPr>
          <w:rFonts w:ascii="微軟正黑體" w:eastAsia="微軟正黑體" w:hAnsi="微軟正黑體" w:cs="Arial"/>
          <w:color w:val="292929"/>
          <w:kern w:val="0"/>
          <w:szCs w:val="24"/>
        </w:rPr>
        <w:t>1人</w:t>
      </w:r>
    </w:p>
    <w:p w:rsidR="00470B52" w:rsidRPr="00470B52" w:rsidRDefault="00470B52" w:rsidP="00470B52">
      <w:pPr>
        <w:widowControl/>
        <w:spacing w:after="100" w:afterAutospacing="1" w:line="360" w:lineRule="atLeast"/>
        <w:outlineLvl w:val="1"/>
        <w:rPr>
          <w:rFonts w:ascii="微軟正黑體" w:eastAsia="微軟正黑體" w:hAnsi="微軟正黑體" w:cs="Arial"/>
          <w:b/>
          <w:bCs/>
          <w:color w:val="292929"/>
          <w:kern w:val="0"/>
          <w:sz w:val="27"/>
          <w:szCs w:val="27"/>
        </w:rPr>
      </w:pPr>
      <w:r w:rsidRPr="00470B52">
        <w:rPr>
          <w:rFonts w:ascii="微軟正黑體" w:eastAsia="微軟正黑體" w:hAnsi="微軟正黑體" w:cs="Arial"/>
          <w:b/>
          <w:bCs/>
          <w:color w:val="292929"/>
          <w:kern w:val="0"/>
          <w:sz w:val="27"/>
          <w:szCs w:val="27"/>
        </w:rPr>
        <w:t>條件要求</w:t>
      </w:r>
    </w:p>
    <w:p w:rsidR="00470B52" w:rsidRPr="00470B52" w:rsidRDefault="00470B52" w:rsidP="00470B52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70B52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工作經歷</w:t>
      </w:r>
    </w:p>
    <w:p w:rsidR="00470B52" w:rsidRPr="00470B52" w:rsidRDefault="00470B52" w:rsidP="00470B52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70B52">
        <w:rPr>
          <w:rFonts w:ascii="微軟正黑體" w:eastAsia="微軟正黑體" w:hAnsi="微軟正黑體" w:cs="Arial"/>
          <w:color w:val="292929"/>
          <w:kern w:val="0"/>
          <w:szCs w:val="24"/>
        </w:rPr>
        <w:t>1年以上</w:t>
      </w:r>
    </w:p>
    <w:p w:rsidR="00470B52" w:rsidRPr="00470B52" w:rsidRDefault="00470B52" w:rsidP="00470B52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70B52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學歷要求</w:t>
      </w:r>
    </w:p>
    <w:p w:rsidR="00470B52" w:rsidRPr="00470B52" w:rsidRDefault="00470B52" w:rsidP="00470B52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70B52">
        <w:rPr>
          <w:rFonts w:ascii="微軟正黑體" w:eastAsia="微軟正黑體" w:hAnsi="微軟正黑體" w:cs="Arial"/>
          <w:color w:val="292929"/>
          <w:kern w:val="0"/>
          <w:szCs w:val="24"/>
        </w:rPr>
        <w:t>專科、大學、碩士</w:t>
      </w:r>
    </w:p>
    <w:p w:rsidR="00470B52" w:rsidRPr="00470B52" w:rsidRDefault="00470B52" w:rsidP="00470B52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70B52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科系要求</w:t>
      </w:r>
    </w:p>
    <w:p w:rsidR="00470B52" w:rsidRPr="00470B52" w:rsidRDefault="00470B52" w:rsidP="00470B52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70B52">
        <w:rPr>
          <w:rFonts w:ascii="微軟正黑體" w:eastAsia="微軟正黑體" w:hAnsi="微軟正黑體" w:cs="Arial"/>
          <w:color w:val="292929"/>
          <w:kern w:val="0"/>
          <w:szCs w:val="24"/>
        </w:rPr>
        <w:lastRenderedPageBreak/>
        <w:t>資訊管理相關、資訊工程相關</w:t>
      </w:r>
    </w:p>
    <w:p w:rsidR="00470B52" w:rsidRPr="00470B52" w:rsidRDefault="00470B52" w:rsidP="00470B52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70B52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語文條件</w:t>
      </w:r>
    </w:p>
    <w:p w:rsidR="00470B52" w:rsidRPr="00470B52" w:rsidRDefault="00470B52" w:rsidP="00470B52">
      <w:pPr>
        <w:widowControl/>
        <w:spacing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hyperlink r:id="rId7" w:tgtFrame="_blank" w:history="1">
        <w:r w:rsidRPr="00470B52">
          <w:rPr>
            <w:rFonts w:ascii="微軟正黑體" w:eastAsia="微軟正黑體" w:hAnsi="微軟正黑體" w:cs="Arial"/>
            <w:color w:val="0000FF"/>
            <w:kern w:val="0"/>
            <w:szCs w:val="24"/>
            <w:u w:val="single"/>
          </w:rPr>
          <w:t>英文</w:t>
        </w:r>
      </w:hyperlink>
      <w:r w:rsidRPr="00470B52">
        <w:rPr>
          <w:rFonts w:ascii="微軟正黑體" w:eastAsia="微軟正黑體" w:hAnsi="微軟正黑體" w:cs="Arial"/>
          <w:color w:val="292929"/>
          <w:kern w:val="0"/>
          <w:szCs w:val="24"/>
        </w:rPr>
        <w:t> -- 聽 /略懂、說 /略懂、讀 /略懂、寫 /略懂</w:t>
      </w:r>
    </w:p>
    <w:p w:rsidR="00470B52" w:rsidRPr="00470B52" w:rsidRDefault="00470B52" w:rsidP="00470B52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hyperlink r:id="rId8" w:tgtFrame="_blank" w:history="1">
        <w:r w:rsidRPr="00470B52">
          <w:rPr>
            <w:rFonts w:ascii="微軟正黑體" w:eastAsia="微軟正黑體" w:hAnsi="微軟正黑體" w:cs="Arial"/>
            <w:color w:val="1654B9"/>
            <w:kern w:val="0"/>
            <w:sz w:val="18"/>
            <w:szCs w:val="18"/>
            <w:bdr w:val="single" w:sz="6" w:space="4" w:color="1654B9" w:frame="1"/>
          </w:rPr>
          <w:t>贊助</w:t>
        </w:r>
        <w:r w:rsidRPr="00470B52">
          <w:rPr>
            <w:rFonts w:ascii="微軟正黑體" w:eastAsia="微軟正黑體" w:hAnsi="微軟正黑體" w:cs="Arial"/>
            <w:b/>
            <w:bCs/>
            <w:color w:val="1654B9"/>
            <w:kern w:val="0"/>
            <w:sz w:val="21"/>
            <w:szCs w:val="21"/>
          </w:rPr>
          <w:t>提升英文能力</w:t>
        </w:r>
      </w:hyperlink>
    </w:p>
    <w:p w:rsidR="00470B52" w:rsidRPr="00470B52" w:rsidRDefault="00470B52" w:rsidP="00470B52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70B52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擅長工具</w:t>
      </w:r>
    </w:p>
    <w:p w:rsidR="00470B52" w:rsidRPr="00470B52" w:rsidRDefault="00470B52" w:rsidP="00470B52">
      <w:pPr>
        <w:widowControl/>
        <w:spacing w:line="420" w:lineRule="atLeast"/>
        <w:rPr>
          <w:rFonts w:ascii="微軟正黑體" w:eastAsia="微軟正黑體" w:hAnsi="微軟正黑體" w:cs="新細明體"/>
          <w:kern w:val="0"/>
          <w:szCs w:val="24"/>
        </w:rPr>
      </w:pPr>
      <w:hyperlink r:id="rId9" w:tgtFrame="_blank" w:history="1">
        <w:r w:rsidRPr="00470B52">
          <w:rPr>
            <w:rFonts w:ascii="微軟正黑體" w:eastAsia="微軟正黑體" w:hAnsi="微軟正黑體" w:cs="Arial"/>
            <w:color w:val="0000FF"/>
            <w:kern w:val="0"/>
            <w:szCs w:val="24"/>
            <w:u w:val="single"/>
          </w:rPr>
          <w:t>ASP.NET</w:t>
        </w:r>
      </w:hyperlink>
      <w:r w:rsidRPr="00470B52">
        <w:rPr>
          <w:rFonts w:ascii="微軟正黑體" w:eastAsia="微軟正黑體" w:hAnsi="微軟正黑體" w:cs="Arial"/>
          <w:color w:val="292929"/>
          <w:kern w:val="0"/>
          <w:szCs w:val="24"/>
        </w:rPr>
        <w:t>、</w:t>
      </w:r>
      <w:hyperlink r:id="rId10" w:tgtFrame="_blank" w:history="1">
        <w:r w:rsidRPr="00470B52">
          <w:rPr>
            <w:rFonts w:ascii="微軟正黑體" w:eastAsia="微軟正黑體" w:hAnsi="微軟正黑體" w:cs="Arial"/>
            <w:color w:val="0000FF"/>
            <w:kern w:val="0"/>
            <w:szCs w:val="24"/>
            <w:u w:val="single"/>
          </w:rPr>
          <w:t>C#</w:t>
        </w:r>
      </w:hyperlink>
      <w:r w:rsidRPr="00470B52">
        <w:rPr>
          <w:rFonts w:ascii="微軟正黑體" w:eastAsia="微軟正黑體" w:hAnsi="微軟正黑體" w:cs="Arial"/>
          <w:color w:val="292929"/>
          <w:kern w:val="0"/>
          <w:szCs w:val="24"/>
        </w:rPr>
        <w:t>、</w:t>
      </w:r>
      <w:hyperlink r:id="rId11" w:tgtFrame="_blank" w:history="1">
        <w:r w:rsidRPr="00470B52">
          <w:rPr>
            <w:rFonts w:ascii="微軟正黑體" w:eastAsia="微軟正黑體" w:hAnsi="微軟正黑體" w:cs="Arial"/>
            <w:color w:val="0000FF"/>
            <w:kern w:val="0"/>
            <w:szCs w:val="24"/>
            <w:u w:val="single"/>
          </w:rPr>
          <w:t>MS SQL</w:t>
        </w:r>
      </w:hyperlink>
      <w:r w:rsidRPr="00470B52">
        <w:rPr>
          <w:rFonts w:ascii="微軟正黑體" w:eastAsia="微軟正黑體" w:hAnsi="微軟正黑體" w:cs="Arial"/>
          <w:color w:val="292929"/>
          <w:kern w:val="0"/>
          <w:szCs w:val="24"/>
        </w:rPr>
        <w:t>、</w:t>
      </w:r>
      <w:hyperlink r:id="rId12" w:tgtFrame="_blank" w:history="1">
        <w:r w:rsidRPr="00470B52">
          <w:rPr>
            <w:rFonts w:ascii="微軟正黑體" w:eastAsia="微軟正黑體" w:hAnsi="微軟正黑體" w:cs="Arial"/>
            <w:color w:val="0000FF"/>
            <w:kern w:val="0"/>
            <w:szCs w:val="24"/>
            <w:u w:val="single"/>
          </w:rPr>
          <w:t>HTML</w:t>
        </w:r>
      </w:hyperlink>
      <w:r w:rsidRPr="00470B52">
        <w:rPr>
          <w:rFonts w:ascii="微軟正黑體" w:eastAsia="微軟正黑體" w:hAnsi="微軟正黑體" w:cs="Arial"/>
          <w:color w:val="292929"/>
          <w:kern w:val="0"/>
          <w:szCs w:val="24"/>
        </w:rPr>
        <w:t>、</w:t>
      </w:r>
      <w:hyperlink r:id="rId13" w:tgtFrame="_blank" w:history="1">
        <w:r w:rsidRPr="00470B52">
          <w:rPr>
            <w:rFonts w:ascii="微軟正黑體" w:eastAsia="微軟正黑體" w:hAnsi="微軟正黑體" w:cs="Arial"/>
            <w:color w:val="0000FF"/>
            <w:kern w:val="0"/>
            <w:szCs w:val="24"/>
            <w:u w:val="single"/>
          </w:rPr>
          <w:t>JavaScript</w:t>
        </w:r>
      </w:hyperlink>
      <w:r w:rsidRPr="00470B52">
        <w:rPr>
          <w:rFonts w:ascii="微軟正黑體" w:eastAsia="微軟正黑體" w:hAnsi="微軟正黑體" w:cs="Arial"/>
          <w:color w:val="292929"/>
          <w:kern w:val="0"/>
          <w:szCs w:val="24"/>
        </w:rPr>
        <w:t>、</w:t>
      </w:r>
      <w:hyperlink r:id="rId14" w:tgtFrame="_blank" w:history="1">
        <w:r w:rsidRPr="00470B52">
          <w:rPr>
            <w:rFonts w:ascii="微軟正黑體" w:eastAsia="微軟正黑體" w:hAnsi="微軟正黑體" w:cs="Arial"/>
            <w:color w:val="0000FF"/>
            <w:kern w:val="0"/>
            <w:szCs w:val="24"/>
            <w:u w:val="single"/>
          </w:rPr>
          <w:t>jQuery</w:t>
        </w:r>
      </w:hyperlink>
      <w:r w:rsidRPr="00470B52">
        <w:rPr>
          <w:rFonts w:ascii="微軟正黑體" w:eastAsia="微軟正黑體" w:hAnsi="微軟正黑體" w:cs="Arial"/>
          <w:color w:val="292929"/>
          <w:kern w:val="0"/>
          <w:szCs w:val="24"/>
        </w:rPr>
        <w:br/>
      </w:r>
    </w:p>
    <w:p w:rsidR="00470B52" w:rsidRPr="00470B52" w:rsidRDefault="00470B52" w:rsidP="00470B52">
      <w:pPr>
        <w:widowControl/>
        <w:spacing w:line="420" w:lineRule="atLeast"/>
        <w:rPr>
          <w:rFonts w:ascii="微軟正黑體" w:eastAsia="微軟正黑體" w:hAnsi="微軟正黑體" w:cs="新細明體"/>
          <w:kern w:val="0"/>
          <w:szCs w:val="24"/>
        </w:rPr>
      </w:pPr>
      <w:hyperlink r:id="rId15" w:tgtFrame="_blank" w:history="1">
        <w:r w:rsidRPr="00470B52">
          <w:rPr>
            <w:rFonts w:ascii="微軟正黑體" w:eastAsia="微軟正黑體" w:hAnsi="微軟正黑體" w:cs="Arial"/>
            <w:color w:val="1654B9"/>
            <w:kern w:val="0"/>
            <w:sz w:val="18"/>
            <w:szCs w:val="18"/>
            <w:bdr w:val="single" w:sz="6" w:space="4" w:color="1654B9" w:frame="1"/>
          </w:rPr>
          <w:t>贊助</w:t>
        </w:r>
        <w:r w:rsidRPr="00470B52">
          <w:rPr>
            <w:rFonts w:ascii="微軟正黑體" w:eastAsia="微軟正黑體" w:hAnsi="微軟正黑體" w:cs="Arial"/>
            <w:b/>
            <w:bCs/>
            <w:color w:val="1654B9"/>
            <w:kern w:val="0"/>
            <w:sz w:val="21"/>
            <w:szCs w:val="21"/>
          </w:rPr>
          <w:t>提升專業能力</w:t>
        </w:r>
      </w:hyperlink>
    </w:p>
    <w:p w:rsidR="00470B52" w:rsidRPr="00470B52" w:rsidRDefault="00470B52" w:rsidP="00470B52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70B52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工作技能</w:t>
      </w:r>
    </w:p>
    <w:p w:rsidR="00470B52" w:rsidRPr="00470B52" w:rsidRDefault="00470B52" w:rsidP="00470B52">
      <w:pPr>
        <w:widowControl/>
        <w:spacing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hyperlink r:id="rId16" w:tgtFrame="_blank" w:history="1">
        <w:r w:rsidRPr="00470B52">
          <w:rPr>
            <w:rFonts w:ascii="微軟正黑體" w:eastAsia="微軟正黑體" w:hAnsi="微軟正黑體" w:cs="Arial"/>
            <w:color w:val="0000FF"/>
            <w:kern w:val="0"/>
            <w:szCs w:val="24"/>
            <w:u w:val="single"/>
          </w:rPr>
          <w:t>軟體整合測試</w:t>
        </w:r>
      </w:hyperlink>
    </w:p>
    <w:p w:rsidR="00470B52" w:rsidRPr="00470B52" w:rsidRDefault="00470B52" w:rsidP="00470B52">
      <w:pPr>
        <w:widowControl/>
        <w:spacing w:line="420" w:lineRule="atLeast"/>
        <w:outlineLvl w:val="2"/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</w:pPr>
      <w:r w:rsidRPr="00470B52">
        <w:rPr>
          <w:rFonts w:ascii="微軟正黑體" w:eastAsia="微軟正黑體" w:hAnsi="微軟正黑體" w:cs="Arial"/>
          <w:b/>
          <w:bCs/>
          <w:color w:val="292929"/>
          <w:kern w:val="0"/>
          <w:szCs w:val="24"/>
        </w:rPr>
        <w:t>其他條件</w:t>
      </w:r>
    </w:p>
    <w:p w:rsidR="00A577E6" w:rsidRPr="00A577E6" w:rsidRDefault="00470B52" w:rsidP="00A577E6">
      <w:pPr>
        <w:widowControl/>
        <w:spacing w:before="100" w:beforeAutospacing="1"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  <w:r w:rsidRPr="00470B52">
        <w:rPr>
          <w:rFonts w:ascii="微軟正黑體" w:eastAsia="微軟正黑體" w:hAnsi="微軟正黑體" w:cs="Arial"/>
          <w:color w:val="292929"/>
          <w:kern w:val="0"/>
          <w:szCs w:val="24"/>
        </w:rPr>
        <w:t>1.大學以上資訊工程/資訊管理或相關科系畢業。 2.一年以上測試規劃、再現性追蹤、測試案例開發與執行等軟體測試經驗。 3.具備Web API自動化測試經驗。 4.具備網站自動化開發與測試經驗。 5.熟software version control工具 6.熟ASP.NET、C#、MS SQL、HTML、jQuery、JavaScript</w:t>
      </w:r>
    </w:p>
    <w:p w:rsidR="00461637" w:rsidRDefault="00461637" w:rsidP="00461637">
      <w:pPr>
        <w:widowControl/>
        <w:spacing w:before="100" w:beforeAutospacing="1"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</w:p>
    <w:p w:rsidR="00470B52" w:rsidRDefault="00470B52" w:rsidP="00461637">
      <w:pPr>
        <w:widowControl/>
        <w:spacing w:before="100" w:beforeAutospacing="1"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</w:p>
    <w:p w:rsidR="00470B52" w:rsidRDefault="00470B52" w:rsidP="00461637">
      <w:pPr>
        <w:widowControl/>
        <w:spacing w:before="100" w:beforeAutospacing="1"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</w:p>
    <w:p w:rsidR="00470B52" w:rsidRPr="00461637" w:rsidRDefault="00470B52" w:rsidP="00461637">
      <w:pPr>
        <w:widowControl/>
        <w:spacing w:before="100" w:beforeAutospacing="1" w:after="100" w:afterAutospacing="1" w:line="420" w:lineRule="atLeast"/>
        <w:rPr>
          <w:rFonts w:ascii="微軟正黑體" w:eastAsia="微軟正黑體" w:hAnsi="微軟正黑體" w:cs="Arial" w:hint="eastAsia"/>
          <w:color w:val="292929"/>
          <w:kern w:val="0"/>
          <w:szCs w:val="24"/>
        </w:rPr>
      </w:pPr>
    </w:p>
    <w:p w:rsidR="00274EAE" w:rsidRPr="00274EAE" w:rsidRDefault="00274EAE" w:rsidP="00274EAE">
      <w:pPr>
        <w:widowControl/>
        <w:shd w:val="clear" w:color="auto" w:fill="F3F3F3"/>
        <w:spacing w:before="100" w:beforeAutospacing="1" w:after="100" w:afterAutospacing="1" w:line="420" w:lineRule="atLeast"/>
        <w:rPr>
          <w:rFonts w:ascii="微軟正黑體" w:eastAsia="微軟正黑體" w:hAnsi="微軟正黑體" w:cs="Arial"/>
          <w:color w:val="292929"/>
          <w:kern w:val="0"/>
          <w:szCs w:val="24"/>
        </w:rPr>
      </w:pPr>
    </w:p>
    <w:p w:rsidR="00274EAE" w:rsidRDefault="00274EAE" w:rsidP="00274EAE">
      <w:pPr>
        <w:pStyle w:val="2"/>
        <w:shd w:val="clear" w:color="auto" w:fill="FFFFFF"/>
        <w:spacing w:before="0" w:beforeAutospacing="0" w:line="360" w:lineRule="atLeast"/>
        <w:rPr>
          <w:rFonts w:ascii="Arial" w:hAnsi="Arial" w:cs="Arial"/>
          <w:color w:val="292929"/>
          <w:sz w:val="27"/>
          <w:szCs w:val="27"/>
        </w:rPr>
      </w:pPr>
      <w:r>
        <w:rPr>
          <w:rFonts w:ascii="Arial" w:hAnsi="Arial" w:cs="Arial"/>
          <w:color w:val="292929"/>
          <w:sz w:val="27"/>
          <w:szCs w:val="27"/>
        </w:rPr>
        <w:t>福利制度</w:t>
      </w:r>
    </w:p>
    <w:p w:rsidR="00274EAE" w:rsidRDefault="00274EAE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獎金 / 禮品類 1.年終獎金 2.員工酬勞（分紅） 3.各類績效獎金及部門績效獎金 4.新技術/新產品開發獎金 5.員工提案獎金 6.三節禮金/禮品 7.生日禮金/蛋糕 8.</w:t>
      </w:r>
      <w:proofErr w:type="gramStart"/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>新人滿半年</w:t>
      </w:r>
      <w:proofErr w:type="gramEnd"/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及一年留任獎金 9.服務滿5年及15年員工「High 5同樂日、1ow 5榮耀日」獎勵 </w:t>
      </w:r>
    </w:p>
    <w:p w:rsidR="00274EAE" w:rsidRDefault="00274EAE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保險及醫療 1.勞保 2.健保 3.團體意外險及壽險 4.每年安排員工健康檢查 </w:t>
      </w:r>
    </w:p>
    <w:p w:rsidR="00274EAE" w:rsidRDefault="00274EAE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休閒類 1.一日遊或家庭日活動或旅遊補助（自助福利金） 2.社團活動補助 3.單位及跨單位聯誼或聚餐補助 </w:t>
      </w:r>
    </w:p>
    <w:p w:rsidR="00274EAE" w:rsidRDefault="00274EAE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制度類 1.免費員工制服 2.完整的教育訓練與人才培育機制 2.1華城企業大學 2.2英/日文學習補助及檢定獎勵 2.3提供免費內/外部上課及各類別證照培訓 2.4實施內部專業技能檢定及專業證照獎金 3.暢通升遷管道，實施主管職及幕僚職雙軌升遷制度 4.內部講師制度 : 內部講師培育，並提供內部講師授課金 </w:t>
      </w:r>
    </w:p>
    <w:p w:rsidR="00274EAE" w:rsidRDefault="00274EAE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設備類 1.工廠遠距免費員工宿舍 2.觀音二、三廠員工交通車 3.免費員工餐廳(工廠)或餐費補助(其他各據點) 4.健身中心及卡拉ok室(觀二廠/觀三廠) </w:t>
      </w:r>
    </w:p>
    <w:p w:rsidR="00274EAE" w:rsidRDefault="00274EAE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請 / 休假制度 1.週休二日 2.特休/年假 3.家庭照顧假 4.生理假 5.育嬰假 6.陪產假 7.小小華城人上學陪伴假 8. 彈性上下班制度 9.人工助孕假 </w:t>
      </w:r>
    </w:p>
    <w:p w:rsidR="00274EAE" w:rsidRDefault="00274EAE">
      <w:pPr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其他 1.特約商店 </w:t>
      </w:r>
    </w:p>
    <w:p w:rsidR="007C656D" w:rsidRPr="00274EAE" w:rsidRDefault="00274EAE">
      <w:pPr>
        <w:rPr>
          <w:rFonts w:ascii="微軟正黑體" w:eastAsia="微軟正黑體" w:hAnsi="微軟正黑體"/>
        </w:rPr>
      </w:pPr>
      <w:r w:rsidRPr="00274EAE">
        <w:rPr>
          <w:rFonts w:ascii="微軟正黑體" w:eastAsia="微軟正黑體" w:hAnsi="微軟正黑體" w:cs="Cambria Math"/>
          <w:color w:val="292929"/>
          <w:shd w:val="clear" w:color="auto" w:fill="FFFFFF"/>
        </w:rPr>
        <w:t>◆</w:t>
      </w:r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補助類 1.結婚禮金 2.員工進修補助(全公費/半公費) 3.員工及子女教育獎助學金 4.生育補助 5.退職金</w:t>
      </w:r>
      <w:proofErr w:type="gramStart"/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>提撥</w:t>
      </w:r>
      <w:proofErr w:type="gramEnd"/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6.優惠給假(新人傑出獎表揚) 7. 小小華城人成長祝福金(幼童周歲至五歲年年領得到</w:t>
      </w:r>
      <w:proofErr w:type="gramStart"/>
      <w:r w:rsidRPr="00274EAE">
        <w:rPr>
          <w:rFonts w:ascii="微軟正黑體" w:eastAsia="微軟正黑體" w:hAnsi="微軟正黑體" w:cs="Arial"/>
          <w:color w:val="292929"/>
          <w:shd w:val="clear" w:color="auto" w:fill="FFFFFF"/>
        </w:rPr>
        <w:t>）</w:t>
      </w:r>
      <w:proofErr w:type="gramEnd"/>
    </w:p>
    <w:sectPr w:rsidR="007C656D" w:rsidRPr="00274EAE" w:rsidSect="00274E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AE"/>
    <w:rsid w:val="00274EAE"/>
    <w:rsid w:val="00461637"/>
    <w:rsid w:val="00470B52"/>
    <w:rsid w:val="006C03FA"/>
    <w:rsid w:val="007C656D"/>
    <w:rsid w:val="00A577E6"/>
    <w:rsid w:val="00D8109A"/>
    <w:rsid w:val="00F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7C57D"/>
  <w15:chartTrackingRefBased/>
  <w15:docId w15:val="{7487AAFD-9D9C-45A5-BB7F-CFEA9644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74EA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74EA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274EA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74EA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274EA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274EA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ml-3">
    <w:name w:val="ml-3"/>
    <w:basedOn w:val="a0"/>
    <w:rsid w:val="00274EAE"/>
  </w:style>
  <w:style w:type="character" w:styleId="a3">
    <w:name w:val="Hyperlink"/>
    <w:basedOn w:val="a0"/>
    <w:uiPriority w:val="99"/>
    <w:unhideWhenUsed/>
    <w:rsid w:val="00274EA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4EAE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274EAE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4EAE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274EAE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mb-5">
    <w:name w:val="mb-5"/>
    <w:basedOn w:val="a"/>
    <w:rsid w:val="00274E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3">
    <w:name w:val="t3"/>
    <w:basedOn w:val="a"/>
    <w:rsid w:val="00274E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4">
    <w:name w:val="t4"/>
    <w:basedOn w:val="a0"/>
    <w:rsid w:val="00274EAE"/>
  </w:style>
  <w:style w:type="character" w:customStyle="1" w:styleId="ads-type-21">
    <w:name w:val="ads-type-21"/>
    <w:basedOn w:val="a0"/>
    <w:rsid w:val="00274EAE"/>
  </w:style>
  <w:style w:type="character" w:customStyle="1" w:styleId="pc-jobsponsor">
    <w:name w:val="pc-job__sponsor"/>
    <w:basedOn w:val="a0"/>
    <w:rsid w:val="00274EAE"/>
  </w:style>
  <w:style w:type="character" w:customStyle="1" w:styleId="pc-jobtext">
    <w:name w:val="pc-job__text"/>
    <w:basedOn w:val="a0"/>
    <w:rsid w:val="00274EAE"/>
  </w:style>
  <w:style w:type="character" w:customStyle="1" w:styleId="d-inline-block">
    <w:name w:val="d-inline-block"/>
    <w:basedOn w:val="a0"/>
    <w:rsid w:val="00274EAE"/>
  </w:style>
  <w:style w:type="paragraph" w:customStyle="1" w:styleId="m-0">
    <w:name w:val="m-0"/>
    <w:basedOn w:val="a"/>
    <w:rsid w:val="00274E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FollowedHyperlink"/>
    <w:basedOn w:val="a0"/>
    <w:uiPriority w:val="99"/>
    <w:semiHidden/>
    <w:unhideWhenUsed/>
    <w:rsid w:val="00461637"/>
    <w:rPr>
      <w:color w:val="954F72" w:themeColor="followedHyperlink"/>
      <w:u w:val="single"/>
    </w:rPr>
  </w:style>
  <w:style w:type="character" w:customStyle="1" w:styleId="t31">
    <w:name w:val="t31"/>
    <w:basedOn w:val="a0"/>
    <w:rsid w:val="00461637"/>
  </w:style>
  <w:style w:type="character" w:customStyle="1" w:styleId="text-gray-deep-dark">
    <w:name w:val="text-gray-deep-dark"/>
    <w:basedOn w:val="a0"/>
    <w:rsid w:val="00470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0399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44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53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1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96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1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59182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8090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1006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8375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9934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2362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7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5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7387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8470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2051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8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93561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4825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02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1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0900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9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77704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2388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8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3201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5990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3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52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1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3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19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69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5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4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1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4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14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37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7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3759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51701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3859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6091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8368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2967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07484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8622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27723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12973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7760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3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6798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5436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0768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1879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5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72176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3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1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6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88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6453">
          <w:marLeft w:val="0"/>
          <w:marRight w:val="0"/>
          <w:marTop w:val="0"/>
          <w:marBottom w:val="1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2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47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0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9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41851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358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55583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002706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51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4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9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66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955810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3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003956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9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03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16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6368077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0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18538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94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4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7701151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0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274336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1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6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9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632180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07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2833815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7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42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96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325028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38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3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3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2805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2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65981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6554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5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382468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23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2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33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817232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8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4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95428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7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25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532262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3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95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34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274866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2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28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0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826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18566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5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0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3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0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4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869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816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89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0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08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56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6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37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7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24417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7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53854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5535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4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7463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7203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91500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8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144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2186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3804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0942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8736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16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90387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2124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8986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2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8420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5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69202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0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1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104.com.tw/lccnet/20231127104321/?utm_source=tool&amp;jobsource=AD_419412_" TargetMode="External"/><Relationship Id="rId13" Type="http://schemas.openxmlformats.org/officeDocument/2006/relationships/hyperlink" Target="https://nabi.104.com.tw/to?content_id=12001006017&amp;utm_source=104&amp;utm_medium=tool_lin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abi.104.com.tw/to?content_id=1&amp;content_type=l&amp;utm_source=104&amp;utm_medium=lang_link" TargetMode="External"/><Relationship Id="rId12" Type="http://schemas.openxmlformats.org/officeDocument/2006/relationships/hyperlink" Target="https://nabi.104.com.tw/to?content_id=12001006013&amp;utm_source=104&amp;utm_medium=tool_lin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abi.104.com.tw/to?content_id=11009004005&amp;utm_source=104&amp;utm_medium=skill_lin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104.com.tw/company/fagha6g?jobsource=pda_b" TargetMode="External"/><Relationship Id="rId11" Type="http://schemas.openxmlformats.org/officeDocument/2006/relationships/hyperlink" Target="https://nabi.104.com.tw/to?content_id=12001004031&amp;utm_source=104&amp;utm_medium=tool_link" TargetMode="External"/><Relationship Id="rId5" Type="http://schemas.openxmlformats.org/officeDocument/2006/relationships/hyperlink" Target="https://www.104.com.tw/company/fagha6g?jobsource=pda_b" TargetMode="External"/><Relationship Id="rId15" Type="http://schemas.openxmlformats.org/officeDocument/2006/relationships/hyperlink" Target="https://events.104.com.tw/lccnet/20240108105351/?utm_source=tool&amp;jobsource=AD_419410_" TargetMode="External"/><Relationship Id="rId10" Type="http://schemas.openxmlformats.org/officeDocument/2006/relationships/hyperlink" Target="https://nabi.104.com.tw/to?content_id=12001003009&amp;utm_source=104&amp;utm_medium=tool_link" TargetMode="External"/><Relationship Id="rId4" Type="http://schemas.openxmlformats.org/officeDocument/2006/relationships/hyperlink" Target="https://www.104.com.tw/job/7532v?jobsource=index_s_cs" TargetMode="External"/><Relationship Id="rId9" Type="http://schemas.openxmlformats.org/officeDocument/2006/relationships/hyperlink" Target="https://nabi.104.com.tw/to?content_id=12001003006&amp;utm_source=104&amp;utm_medium=tool_link" TargetMode="External"/><Relationship Id="rId14" Type="http://schemas.openxmlformats.org/officeDocument/2006/relationships/hyperlink" Target="https://nabi.104.com.tw/to?content_id=12001006030&amp;utm_source=104&amp;utm_medium=tool_li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tim.hsu 徐啟氤</dc:creator>
  <cp:keywords/>
  <dc:description/>
  <cp:lastModifiedBy>tim.hsu 徐啟氤</cp:lastModifiedBy>
  <cp:revision>3</cp:revision>
  <dcterms:created xsi:type="dcterms:W3CDTF">2024-01-30T09:03:00Z</dcterms:created>
  <dcterms:modified xsi:type="dcterms:W3CDTF">2024-01-30T09:04:00Z</dcterms:modified>
</cp:coreProperties>
</file>